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571A2D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E25B4B">
        <w:rPr>
          <w:rFonts w:ascii="Times New Roman" w:hAnsi="Times New Roman"/>
          <w:b/>
          <w:sz w:val="28"/>
          <w:szCs w:val="28"/>
        </w:rPr>
        <w:t>ГОРОДА НИЖНЕКАМСКА</w:t>
      </w:r>
      <w:r w:rsidR="00E25B4B"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4A1D66" w:rsidRPr="00C4350E" w:rsidRDefault="00E25B4B" w:rsidP="00562579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C4350E">
        <w:rPr>
          <w:rFonts w:ascii="Times New Roman" w:hAnsi="Times New Roman"/>
          <w:b/>
          <w:sz w:val="28"/>
          <w:szCs w:val="28"/>
        </w:rPr>
        <w:t>: 8(8555) 42-</w:t>
      </w:r>
      <w:r w:rsidR="00401FD1" w:rsidRPr="00C4350E">
        <w:rPr>
          <w:rFonts w:ascii="Times New Roman" w:hAnsi="Times New Roman"/>
          <w:b/>
          <w:sz w:val="28"/>
          <w:szCs w:val="28"/>
        </w:rPr>
        <w:t>14-81</w:t>
      </w:r>
      <w:r w:rsidRPr="00C4350E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C4350E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C4350E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562579" w:rsidRPr="00C4350E">
          <w:rPr>
            <w:rStyle w:val="a7"/>
            <w:rFonts w:ascii="Times New Roman" w:hAnsi="Times New Roman"/>
            <w:b/>
            <w:color w:val="auto"/>
            <w:sz w:val="28"/>
            <w:szCs w:val="28"/>
          </w:rPr>
          <w:t>16</w:t>
        </w:r>
        <w:r w:rsidR="00562579" w:rsidRPr="00AE1F02">
          <w:rPr>
            <w:rStyle w:val="a7"/>
            <w:rFonts w:ascii="Times New Roman" w:hAnsi="Times New Roman"/>
            <w:b/>
            <w:color w:val="auto"/>
            <w:sz w:val="28"/>
            <w:szCs w:val="28"/>
          </w:rPr>
          <w:t>Т</w:t>
        </w:r>
        <w:r w:rsidR="00562579" w:rsidRPr="00C4350E">
          <w:rPr>
            <w:rStyle w:val="a7"/>
            <w:rFonts w:ascii="Times New Roman" w:hAnsi="Times New Roman"/>
            <w:b/>
            <w:color w:val="auto"/>
            <w:sz w:val="28"/>
            <w:szCs w:val="28"/>
          </w:rPr>
          <w:t>.038@</w:t>
        </w:r>
        <w:proofErr w:type="spellStart"/>
        <w:r w:rsidR="00562579" w:rsidRPr="00AE1F02">
          <w:rPr>
            <w:rStyle w:val="a7"/>
            <w:rFonts w:ascii="Times New Roman" w:hAnsi="Times New Roman"/>
            <w:b/>
            <w:color w:val="auto"/>
            <w:sz w:val="28"/>
            <w:szCs w:val="28"/>
            <w:lang w:val="en-US"/>
          </w:rPr>
          <w:t>tatar</w:t>
        </w:r>
        <w:proofErr w:type="spellEnd"/>
        <w:r w:rsidR="00562579" w:rsidRPr="00C4350E">
          <w:rPr>
            <w:rStyle w:val="a7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562579" w:rsidRPr="00AE1F02">
          <w:rPr>
            <w:rStyle w:val="a7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62579" w:rsidRPr="00C4350E" w:rsidRDefault="00562579" w:rsidP="00562579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13890" w:rsidRPr="005F7215" w:rsidRDefault="00E25B4B" w:rsidP="00AF3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213890" w:rsidRDefault="00C4350E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562579">
        <w:rPr>
          <w:rFonts w:ascii="Times New Roman" w:hAnsi="Times New Roman" w:cs="Times New Roman"/>
          <w:sz w:val="24"/>
          <w:szCs w:val="24"/>
        </w:rPr>
        <w:t>8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.2019г.</w:t>
      </w:r>
      <w:r w:rsidR="00562579">
        <w:rPr>
          <w:rFonts w:ascii="Times New Roman" w:hAnsi="Times New Roman" w:cs="Times New Roman"/>
          <w:sz w:val="24"/>
          <w:szCs w:val="24"/>
        </w:rPr>
        <w:tab/>
      </w:r>
      <w:r w:rsidR="00562579">
        <w:rPr>
          <w:rFonts w:ascii="Times New Roman" w:hAnsi="Times New Roman" w:cs="Times New Roman"/>
          <w:sz w:val="24"/>
          <w:szCs w:val="24"/>
        </w:rPr>
        <w:tab/>
      </w:r>
      <w:r w:rsidR="00562579">
        <w:rPr>
          <w:rFonts w:ascii="Times New Roman" w:hAnsi="Times New Roman" w:cs="Times New Roman"/>
          <w:sz w:val="24"/>
          <w:szCs w:val="24"/>
        </w:rPr>
        <w:tab/>
      </w:r>
      <w:r w:rsidR="00562579">
        <w:rPr>
          <w:rFonts w:ascii="Times New Roman" w:hAnsi="Times New Roman" w:cs="Times New Roman"/>
          <w:sz w:val="24"/>
          <w:szCs w:val="24"/>
        </w:rPr>
        <w:tab/>
      </w:r>
      <w:r w:rsidR="0056257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2D0A95" w:rsidRPr="002D0A95" w:rsidRDefault="002D0A95" w:rsidP="002D0A95">
      <w:pPr>
        <w:pStyle w:val="a3"/>
        <w:widowControl w:val="0"/>
        <w:tabs>
          <w:tab w:val="clear" w:pos="4153"/>
          <w:tab w:val="clear" w:pos="8306"/>
        </w:tabs>
        <w:jc w:val="center"/>
        <w:rPr>
          <w:rFonts w:cs="Calibri"/>
          <w:b/>
          <w:kern w:val="1"/>
          <w:sz w:val="26"/>
          <w:szCs w:val="26"/>
          <w:lang w:eastAsia="ar-SA"/>
        </w:rPr>
      </w:pPr>
      <w:r w:rsidRPr="002D0A95">
        <w:rPr>
          <w:rFonts w:cs="Calibri"/>
          <w:b/>
          <w:kern w:val="1"/>
          <w:sz w:val="26"/>
          <w:szCs w:val="26"/>
          <w:lang w:eastAsia="ar-SA"/>
        </w:rPr>
        <w:t xml:space="preserve">О регистрации доверенных лиц </w:t>
      </w:r>
    </w:p>
    <w:p w:rsidR="002D0A95" w:rsidRPr="002D0A95" w:rsidRDefault="002D0A95" w:rsidP="002D0A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</w:pPr>
      <w:r w:rsidRPr="002D0A95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 xml:space="preserve">кандидата в депутаты Государственного Совета Республики Татарстан шестого созыва </w:t>
      </w:r>
      <w:r w:rsidR="00C0245E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 xml:space="preserve">Ягудина Альберта </w:t>
      </w:r>
      <w:proofErr w:type="spellStart"/>
      <w:r w:rsidR="00C0245E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>Ахметвагизовича</w:t>
      </w:r>
      <w:proofErr w:type="spellEnd"/>
      <w:r w:rsidRPr="002D0A95">
        <w:rPr>
          <w:rFonts w:ascii="Times New Roman" w:eastAsia="Times New Roman" w:hAnsi="Times New Roman" w:cs="Calibri"/>
          <w:b/>
          <w:kern w:val="1"/>
          <w:sz w:val="26"/>
          <w:szCs w:val="26"/>
          <w:lang w:eastAsia="ar-SA"/>
        </w:rPr>
        <w:t xml:space="preserve">, </w:t>
      </w:r>
    </w:p>
    <w:p w:rsidR="002D0A95" w:rsidRPr="002D0A95" w:rsidRDefault="002D0A95" w:rsidP="002D0A9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ind w:left="2552" w:right="1699"/>
        <w:jc w:val="center"/>
        <w:rPr>
          <w:rFonts w:ascii="Times New Roman" w:eastAsia="Times New Roman" w:hAnsi="Times New Roman" w:cs="Calibri"/>
          <w:i/>
          <w:iCs/>
          <w:kern w:val="1"/>
          <w:sz w:val="26"/>
          <w:szCs w:val="26"/>
          <w:vertAlign w:val="superscript"/>
          <w:lang w:eastAsia="ar-SA"/>
        </w:rPr>
      </w:pPr>
      <w:r w:rsidRPr="002D0A95">
        <w:rPr>
          <w:rFonts w:ascii="Times New Roman" w:eastAsia="Times New Roman" w:hAnsi="Times New Roman" w:cs="Calibri"/>
          <w:i/>
          <w:iCs/>
          <w:kern w:val="1"/>
          <w:sz w:val="26"/>
          <w:szCs w:val="26"/>
          <w:vertAlign w:val="superscript"/>
          <w:lang w:eastAsia="ar-SA"/>
        </w:rPr>
        <w:t>фамилия, имя, отчество кандидата</w:t>
      </w:r>
    </w:p>
    <w:p w:rsidR="002D0A95" w:rsidRPr="002D0A95" w:rsidRDefault="002D0A95" w:rsidP="002D0A9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</w:pPr>
      <w:r w:rsidRPr="002D0A95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>выдвинут</w:t>
      </w:r>
      <w:r w:rsidR="00171B7C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>ого</w:t>
      </w:r>
      <w:bookmarkStart w:id="0" w:name="_GoBack"/>
      <w:bookmarkEnd w:id="0"/>
      <w:r w:rsidRPr="002D0A95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 xml:space="preserve"> по </w:t>
      </w:r>
      <w:r w:rsidR="00D07700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>Студенческому</w:t>
      </w:r>
      <w:r w:rsidRPr="002D0A95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 xml:space="preserve"> одномандатному избирательному округу №</w:t>
      </w:r>
      <w:r w:rsidR="00D07700">
        <w:rPr>
          <w:rFonts w:ascii="Times New Roman" w:eastAsia="SimSun" w:hAnsi="Times New Roman" w:cs="Calibri"/>
          <w:b/>
          <w:bCs/>
          <w:kern w:val="1"/>
          <w:sz w:val="26"/>
          <w:szCs w:val="26"/>
          <w:lang w:eastAsia="ar-SA"/>
        </w:rPr>
        <w:t xml:space="preserve"> 24</w:t>
      </w:r>
    </w:p>
    <w:p w:rsidR="002D0A95" w:rsidRPr="002D0A95" w:rsidRDefault="002D0A95" w:rsidP="002D0A95">
      <w:pPr>
        <w:widowControl w:val="0"/>
        <w:suppressAutoHyphens/>
        <w:spacing w:after="0" w:line="240" w:lineRule="auto"/>
        <w:rPr>
          <w:rFonts w:ascii="Times New Roman" w:eastAsia="SimSun" w:hAnsi="Times New Roman" w:cs="Calibri"/>
          <w:kern w:val="1"/>
          <w:szCs w:val="26"/>
          <w:lang w:eastAsia="ar-SA"/>
        </w:rPr>
      </w:pPr>
    </w:p>
    <w:p w:rsidR="00D07700" w:rsidRPr="004F1FE6" w:rsidRDefault="002D0A95" w:rsidP="002D0A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Рассмотрев документы, представленные в территориальную избирательную комиссию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города Нижнекамска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Республики Татарстан 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(окружную избирательную комиссию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Студенческого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 одномандатного избирательного округа №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)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,</w:t>
      </w:r>
    </w:p>
    <w:p w:rsidR="002D0A95" w:rsidRPr="004F1FE6" w:rsidRDefault="00D07700" w:rsidP="002D0A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                            </w:t>
      </w:r>
      <w:proofErr w:type="spellStart"/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Ягудин</w:t>
      </w:r>
      <w:r w:rsidR="001975E4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ым</w:t>
      </w:r>
      <w:proofErr w:type="spellEnd"/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Альберт</w:t>
      </w:r>
      <w:r w:rsidR="001975E4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ом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Ахметвагизович</w:t>
      </w:r>
      <w:r w:rsidR="001975E4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ем</w:t>
      </w:r>
      <w:proofErr w:type="spellEnd"/>
      <w:r w:rsidR="002D0A95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, </w:t>
      </w:r>
    </w:p>
    <w:p w:rsidR="002D0A95" w:rsidRPr="004F1FE6" w:rsidRDefault="002D0A95" w:rsidP="002D0A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i/>
          <w:iCs/>
          <w:kern w:val="1"/>
          <w:sz w:val="24"/>
          <w:szCs w:val="24"/>
          <w:vertAlign w:val="superscript"/>
          <w:lang w:eastAsia="ar-SA"/>
        </w:rPr>
        <w:t>фамилия, имя, отчество кандидата</w:t>
      </w:r>
    </w:p>
    <w:p w:rsidR="002D0A95" w:rsidRPr="004F1FE6" w:rsidRDefault="002D0A95" w:rsidP="002D0A9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кандидатом</w:t>
      </w:r>
      <w:r w:rsidRPr="004F1FE6">
        <w:rPr>
          <w:rFonts w:ascii="Times New Roman" w:eastAsia="Times New Roman" w:hAnsi="Times New Roman" w:cs="Calibri"/>
          <w:i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в депутаты Государственного Совета  Республики Татарстан шестого созыва, выдвинут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ого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Татарстанск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им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региональн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ым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отделение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м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политической партии «Коммунистическая партия Российской Федерации»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по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Студенческому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одномандатному избирательному округу №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, для регистрации доверенных лиц, в соответствии с частью 2 статьи 52 Избирательного кодекса Республики Татарстан, территориальная избирательная комиссия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города Нижнекамска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Республики Татарстан 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(окружная избирательная комиссия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Студенческого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 одномандатного избирательного округа № </w:t>
      </w:r>
      <w:r w:rsidR="00D07700"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ar-SA"/>
        </w:rPr>
        <w:t xml:space="preserve">) </w:t>
      </w:r>
      <w:r w:rsidRPr="004F1FE6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решила:</w:t>
      </w:r>
    </w:p>
    <w:p w:rsidR="00D667FB" w:rsidRDefault="002D0A95" w:rsidP="00D667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1. Зарегистрировать доверенных лиц 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Ягудина А.А.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, кандидата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в депутаты Государственного Совета Республики Татарстан шестого созыва, выдвинут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ого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Татарстанск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им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региональн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ым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отделение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м</w:t>
      </w:r>
      <w:r w:rsidR="00C0245E" w:rsidRPr="00C0245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политической партии «Коммунистическая партия Российской Федерации»</w:t>
      </w:r>
      <w:r w:rsidR="002D4C32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по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Студенческому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одномандатному избирательному округу №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24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,</w:t>
      </w:r>
      <w:r w:rsidRPr="004F1FE6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в количестве</w:t>
      </w:r>
      <w:r w:rsidR="004F1FE6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</w:t>
      </w:r>
      <w:r w:rsidR="00C0245E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шести</w:t>
      </w:r>
      <w:r w:rsid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человек: </w:t>
      </w:r>
    </w:p>
    <w:p w:rsidR="00D667FB" w:rsidRDefault="00C0245E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Абдуллин </w:t>
      </w: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Самигулла</w:t>
      </w:r>
      <w:proofErr w:type="spellEnd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Газизуллович</w:t>
      </w:r>
      <w:proofErr w:type="spellEnd"/>
    </w:p>
    <w:p w:rsidR="00D667FB" w:rsidRDefault="00C0245E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Куриленко Владимир Анатольевич</w:t>
      </w:r>
    </w:p>
    <w:p w:rsidR="004F1FE6" w:rsidRDefault="00C0245E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Саттаров</w:t>
      </w:r>
      <w:proofErr w:type="spellEnd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Альберт </w:t>
      </w: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Ситдикович</w:t>
      </w:r>
      <w:proofErr w:type="spellEnd"/>
    </w:p>
    <w:p w:rsidR="00C0245E" w:rsidRDefault="00C0245E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Гимадеева</w:t>
      </w:r>
      <w:proofErr w:type="spellEnd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Фарида </w:t>
      </w: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Хайдаровна</w:t>
      </w:r>
      <w:proofErr w:type="spellEnd"/>
    </w:p>
    <w:p w:rsidR="00C0245E" w:rsidRDefault="00C0245E" w:rsidP="00D667F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Слезкина</w:t>
      </w:r>
      <w:proofErr w:type="spellEnd"/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Людмила Васильевна</w:t>
      </w:r>
    </w:p>
    <w:p w:rsidR="00C0245E" w:rsidRPr="004F1FE6" w:rsidRDefault="00C0245E" w:rsidP="00C0245E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Кузнецова Людмила Павловна</w:t>
      </w:r>
    </w:p>
    <w:p w:rsidR="002D0A95" w:rsidRPr="004F1FE6" w:rsidRDefault="002D0A95" w:rsidP="002D0A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2. Выдать зарегистрированным доверенным лицам удостоверения установленного образца.</w:t>
      </w:r>
    </w:p>
    <w:p w:rsidR="00C81EDB" w:rsidRPr="00571A2D" w:rsidRDefault="002D0A95" w:rsidP="00571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F1F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Разместить настоящее решение на официальном сайте территориальной избирательной комиссии </w:t>
      </w:r>
      <w:r w:rsidR="00D07700"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города Нижнекамска</w:t>
      </w:r>
      <w:r w:rsidRPr="004F1FE6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4F1F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Республики Татарстан в информационно-телекоммуникационной сети «Интернет».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Председатель территориальной избирательной комиссии</w:t>
            </w:r>
          </w:p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C31098" w:rsidRPr="00571A2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571A2D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571A2D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Бликин</w:t>
            </w:r>
            <w:proofErr w:type="spellEnd"/>
            <w:r w:rsidRPr="00571A2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Секретарь территориал</w:t>
            </w:r>
            <w:r w:rsidR="000F62BA" w:rsidRPr="00571A2D">
              <w:rPr>
                <w:rFonts w:ascii="Times New Roman" w:hAnsi="Times New Roman" w:cs="Times New Roman"/>
                <w:sz w:val="24"/>
                <w:szCs w:val="24"/>
              </w:rPr>
              <w:t>ьной избирательной комиссии</w:t>
            </w:r>
          </w:p>
          <w:p w:rsidR="00C81EDB" w:rsidRPr="00571A2D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C31098" w:rsidRPr="00571A2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571A2D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098" w:rsidRPr="00571A2D" w:rsidRDefault="00C3109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571A2D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A2D">
              <w:rPr>
                <w:rFonts w:ascii="Times New Roman" w:hAnsi="Times New Roman" w:cs="Times New Roman"/>
                <w:sz w:val="24"/>
                <w:szCs w:val="24"/>
              </w:rPr>
              <w:t>Гильмутдинова Э.И.</w:t>
            </w:r>
          </w:p>
        </w:tc>
      </w:tr>
    </w:tbl>
    <w:p w:rsidR="00E25B4B" w:rsidRPr="00B234C6" w:rsidRDefault="00E25B4B" w:rsidP="00AF3286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56257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 w15:restartNumberingAfterBreak="0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2002"/>
    <w:rsid w:val="000004D8"/>
    <w:rsid w:val="00006733"/>
    <w:rsid w:val="00017EF6"/>
    <w:rsid w:val="00027290"/>
    <w:rsid w:val="000363A0"/>
    <w:rsid w:val="00056C4F"/>
    <w:rsid w:val="00071E24"/>
    <w:rsid w:val="000A15D4"/>
    <w:rsid w:val="000F23D3"/>
    <w:rsid w:val="000F62BA"/>
    <w:rsid w:val="00100FDB"/>
    <w:rsid w:val="00113D69"/>
    <w:rsid w:val="001273AB"/>
    <w:rsid w:val="00145787"/>
    <w:rsid w:val="00171B7C"/>
    <w:rsid w:val="00176849"/>
    <w:rsid w:val="001778CE"/>
    <w:rsid w:val="001975E4"/>
    <w:rsid w:val="001A08F8"/>
    <w:rsid w:val="001A2F66"/>
    <w:rsid w:val="001F3501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0A95"/>
    <w:rsid w:val="002D4C32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13E5E"/>
    <w:rsid w:val="00464EE7"/>
    <w:rsid w:val="00465869"/>
    <w:rsid w:val="004811ED"/>
    <w:rsid w:val="004A1D66"/>
    <w:rsid w:val="004A58BC"/>
    <w:rsid w:val="004A5997"/>
    <w:rsid w:val="004A750D"/>
    <w:rsid w:val="004B4673"/>
    <w:rsid w:val="004C1E81"/>
    <w:rsid w:val="004F1FE6"/>
    <w:rsid w:val="0052193C"/>
    <w:rsid w:val="00525A6F"/>
    <w:rsid w:val="00534C4B"/>
    <w:rsid w:val="00562579"/>
    <w:rsid w:val="00571A2D"/>
    <w:rsid w:val="0059069A"/>
    <w:rsid w:val="00596CE7"/>
    <w:rsid w:val="005B00A4"/>
    <w:rsid w:val="005B76D8"/>
    <w:rsid w:val="005C354D"/>
    <w:rsid w:val="005C75D3"/>
    <w:rsid w:val="005D2002"/>
    <w:rsid w:val="005D3222"/>
    <w:rsid w:val="005E3D3B"/>
    <w:rsid w:val="005F0E68"/>
    <w:rsid w:val="005F68CF"/>
    <w:rsid w:val="005F7215"/>
    <w:rsid w:val="00616E0B"/>
    <w:rsid w:val="0062013C"/>
    <w:rsid w:val="00644BBB"/>
    <w:rsid w:val="00647A5A"/>
    <w:rsid w:val="006549C6"/>
    <w:rsid w:val="0067758F"/>
    <w:rsid w:val="006934A2"/>
    <w:rsid w:val="006A4B9B"/>
    <w:rsid w:val="006A6FB5"/>
    <w:rsid w:val="006B0EAE"/>
    <w:rsid w:val="00701861"/>
    <w:rsid w:val="00703784"/>
    <w:rsid w:val="00706F2F"/>
    <w:rsid w:val="00725D8A"/>
    <w:rsid w:val="00725F5C"/>
    <w:rsid w:val="007350E6"/>
    <w:rsid w:val="0074574E"/>
    <w:rsid w:val="007577FE"/>
    <w:rsid w:val="007636DD"/>
    <w:rsid w:val="00782D49"/>
    <w:rsid w:val="00782D9E"/>
    <w:rsid w:val="007A76E2"/>
    <w:rsid w:val="007D1DAD"/>
    <w:rsid w:val="00816568"/>
    <w:rsid w:val="008368AD"/>
    <w:rsid w:val="0086141B"/>
    <w:rsid w:val="00866C4B"/>
    <w:rsid w:val="00893E9C"/>
    <w:rsid w:val="00894F09"/>
    <w:rsid w:val="008C11EA"/>
    <w:rsid w:val="008D5014"/>
    <w:rsid w:val="00911C1E"/>
    <w:rsid w:val="00916CE4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630BD"/>
    <w:rsid w:val="00A70900"/>
    <w:rsid w:val="00A81EDF"/>
    <w:rsid w:val="00AA6ADB"/>
    <w:rsid w:val="00AB1843"/>
    <w:rsid w:val="00AB57BA"/>
    <w:rsid w:val="00AE1F02"/>
    <w:rsid w:val="00AF3286"/>
    <w:rsid w:val="00B00B8E"/>
    <w:rsid w:val="00B15F5C"/>
    <w:rsid w:val="00B234C6"/>
    <w:rsid w:val="00B84E5C"/>
    <w:rsid w:val="00B96E4A"/>
    <w:rsid w:val="00BB0D22"/>
    <w:rsid w:val="00BC5ECE"/>
    <w:rsid w:val="00BF206F"/>
    <w:rsid w:val="00BF5852"/>
    <w:rsid w:val="00C00316"/>
    <w:rsid w:val="00C0245E"/>
    <w:rsid w:val="00C31098"/>
    <w:rsid w:val="00C4350E"/>
    <w:rsid w:val="00C51255"/>
    <w:rsid w:val="00C81EDB"/>
    <w:rsid w:val="00CA048F"/>
    <w:rsid w:val="00CB0B04"/>
    <w:rsid w:val="00CD2888"/>
    <w:rsid w:val="00CD741B"/>
    <w:rsid w:val="00CE3B7A"/>
    <w:rsid w:val="00CE70FA"/>
    <w:rsid w:val="00D07700"/>
    <w:rsid w:val="00D14CCE"/>
    <w:rsid w:val="00D477A4"/>
    <w:rsid w:val="00D53A7D"/>
    <w:rsid w:val="00D622AD"/>
    <w:rsid w:val="00D667FB"/>
    <w:rsid w:val="00DA30C4"/>
    <w:rsid w:val="00DE609A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918FB"/>
    <w:rsid w:val="00EB2694"/>
    <w:rsid w:val="00EC2BF7"/>
    <w:rsid w:val="00EF6512"/>
    <w:rsid w:val="00F06408"/>
    <w:rsid w:val="00F429AF"/>
    <w:rsid w:val="00F43CD9"/>
    <w:rsid w:val="00F71A0F"/>
    <w:rsid w:val="00F8494C"/>
    <w:rsid w:val="00F87F9A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FB15"/>
  <w15:docId w15:val="{1AD42C68-E351-41C8-822D-F0422C5D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562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&#1058;.038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4</cp:revision>
  <cp:lastPrinted>2019-08-05T07:25:00Z</cp:lastPrinted>
  <dcterms:created xsi:type="dcterms:W3CDTF">2019-08-06T07:10:00Z</dcterms:created>
  <dcterms:modified xsi:type="dcterms:W3CDTF">2019-08-06T11:22:00Z</dcterms:modified>
</cp:coreProperties>
</file>